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21E" w:rsidRPr="00697E5E" w:rsidRDefault="00C50A9C" w:rsidP="00C50A9C">
      <w:pPr>
        <w:jc w:val="center"/>
        <w:rPr>
          <w:sz w:val="28"/>
          <w:szCs w:val="28"/>
        </w:rPr>
      </w:pPr>
      <w:r w:rsidRPr="00697E5E">
        <w:rPr>
          <w:noProof/>
          <w:sz w:val="28"/>
          <w:szCs w:val="28"/>
          <w:lang w:eastAsia="ru-RU"/>
        </w:rPr>
        <w:drawing>
          <wp:inline distT="0" distB="0" distL="0" distR="0">
            <wp:extent cx="1495425" cy="917055"/>
            <wp:effectExtent l="0" t="0" r="0" b="0"/>
            <wp:docPr id="1" name="Рисунок 1" descr="C:\Users\arapov_a_a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apov_a_a\Desktop\image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440" cy="947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A9C" w:rsidRPr="00697E5E" w:rsidRDefault="00C50A9C" w:rsidP="00C50A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E5E">
        <w:rPr>
          <w:rFonts w:ascii="Times New Roman" w:hAnsi="Times New Roman" w:cs="Times New Roman"/>
          <w:b/>
          <w:sz w:val="28"/>
          <w:szCs w:val="28"/>
        </w:rPr>
        <w:t xml:space="preserve">Главное управление МВД России по Свердловской области </w:t>
      </w:r>
    </w:p>
    <w:p w:rsidR="00C50A9C" w:rsidRPr="00697E5E" w:rsidRDefault="00C50A9C" w:rsidP="00C50A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E5E">
        <w:rPr>
          <w:rFonts w:ascii="Times New Roman" w:hAnsi="Times New Roman" w:cs="Times New Roman"/>
          <w:b/>
          <w:sz w:val="28"/>
          <w:szCs w:val="28"/>
        </w:rPr>
        <w:t>ПРЕДУПРЕЖДАЕТ:</w:t>
      </w:r>
    </w:p>
    <w:p w:rsidR="00C50A9C" w:rsidRPr="00697E5E" w:rsidRDefault="00C50A9C" w:rsidP="00C50A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E5E">
        <w:rPr>
          <w:rFonts w:ascii="Times New Roman" w:hAnsi="Times New Roman" w:cs="Times New Roman"/>
          <w:b/>
          <w:sz w:val="28"/>
          <w:szCs w:val="28"/>
        </w:rPr>
        <w:t>ЕСЛИ ТЫ НАШЁЛ ЧУЖУЮ БАНКОВСКУЮ КАРТУ:</w:t>
      </w:r>
    </w:p>
    <w:p w:rsidR="00C50A9C" w:rsidRPr="00697E5E" w:rsidRDefault="00697E5E" w:rsidP="00697E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97E5E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A6C861B" wp14:editId="506180EA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2428875" cy="1581150"/>
            <wp:effectExtent l="0" t="0" r="9525" b="0"/>
            <wp:wrapTight wrapText="bothSides">
              <wp:wrapPolygon edited="0">
                <wp:start x="0" y="0"/>
                <wp:lineTo x="0" y="21340"/>
                <wp:lineTo x="21515" y="21340"/>
                <wp:lineTo x="21515" y="0"/>
                <wp:lineTo x="0" y="0"/>
              </wp:wrapPolygon>
            </wp:wrapTight>
            <wp:docPr id="2" name="Рисунок 2" descr="Мошенничество в сети &quot;Интернет&quot; - Официальный сайт Администрации  Санкт‑Петербург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ошенничество в сети &quot;Интернет&quot; - Официальный сайт Администрации  Санкт‑Петербург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0A9C" w:rsidRPr="00697E5E">
        <w:rPr>
          <w:sz w:val="28"/>
          <w:szCs w:val="28"/>
        </w:rPr>
        <w:t>Ни в коем случае не используй ее</w:t>
      </w:r>
    </w:p>
    <w:p w:rsidR="00C50A9C" w:rsidRPr="00697E5E" w:rsidRDefault="00C50A9C" w:rsidP="00697E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97E5E">
        <w:rPr>
          <w:sz w:val="28"/>
          <w:szCs w:val="28"/>
        </w:rPr>
        <w:t>Не снимай наличные, не осуществляй денежные переводы</w:t>
      </w:r>
    </w:p>
    <w:p w:rsidR="00C50A9C" w:rsidRPr="00697E5E" w:rsidRDefault="00C50A9C" w:rsidP="00697E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97E5E">
        <w:rPr>
          <w:sz w:val="28"/>
          <w:szCs w:val="28"/>
        </w:rPr>
        <w:t>Не расплачивайся картой за покупки</w:t>
      </w:r>
    </w:p>
    <w:p w:rsidR="00C50A9C" w:rsidRPr="00697E5E" w:rsidRDefault="00C50A9C" w:rsidP="00697E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97E5E">
        <w:rPr>
          <w:sz w:val="28"/>
          <w:szCs w:val="28"/>
        </w:rPr>
        <w:t>Не пытайся найти владельца карты самостоятельно, через социальные сети</w:t>
      </w:r>
    </w:p>
    <w:p w:rsidR="00800234" w:rsidRPr="00697E5E" w:rsidRDefault="00697E5E" w:rsidP="00697E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97E5E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6856F100" wp14:editId="6A686E1B">
            <wp:simplePos x="0" y="0"/>
            <wp:positionH relativeFrom="margin">
              <wp:align>right</wp:align>
            </wp:positionH>
            <wp:positionV relativeFrom="paragraph">
              <wp:posOffset>252095</wp:posOffset>
            </wp:positionV>
            <wp:extent cx="2400300" cy="1597025"/>
            <wp:effectExtent l="0" t="0" r="0" b="3175"/>
            <wp:wrapTight wrapText="bothSides">
              <wp:wrapPolygon edited="0">
                <wp:start x="0" y="0"/>
                <wp:lineTo x="0" y="21385"/>
                <wp:lineTo x="21429" y="21385"/>
                <wp:lineTo x="21429" y="0"/>
                <wp:lineTo x="0" y="0"/>
              </wp:wrapPolygon>
            </wp:wrapTight>
            <wp:docPr id="3" name="Рисунок 3" descr="Как не попасть в руки мошенников при бронирова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к не попасть в руки мошенников при бронировани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59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0A9C" w:rsidRPr="00697E5E">
        <w:rPr>
          <w:sz w:val="28"/>
          <w:szCs w:val="28"/>
        </w:rPr>
        <w:t>Передай найденную карту родителям или сотрудникам полиции</w:t>
      </w:r>
    </w:p>
    <w:p w:rsidR="00C50A9C" w:rsidRPr="00697E5E" w:rsidRDefault="00C50A9C" w:rsidP="00C50A9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E5E">
        <w:rPr>
          <w:rFonts w:ascii="Times New Roman" w:hAnsi="Times New Roman" w:cs="Times New Roman"/>
          <w:b/>
          <w:sz w:val="28"/>
          <w:szCs w:val="28"/>
        </w:rPr>
        <w:t>ПОМНИ:</w:t>
      </w:r>
    </w:p>
    <w:p w:rsidR="00C50A9C" w:rsidRPr="00697E5E" w:rsidRDefault="00C50A9C" w:rsidP="00697E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7E5E">
        <w:rPr>
          <w:rFonts w:ascii="Times New Roman" w:hAnsi="Times New Roman" w:cs="Times New Roman"/>
          <w:sz w:val="28"/>
          <w:szCs w:val="28"/>
        </w:rPr>
        <w:t xml:space="preserve">Если ты оплатил покупки </w:t>
      </w:r>
      <w:proofErr w:type="gramStart"/>
      <w:r w:rsidRPr="00697E5E">
        <w:rPr>
          <w:rFonts w:ascii="Times New Roman" w:hAnsi="Times New Roman" w:cs="Times New Roman"/>
          <w:sz w:val="28"/>
          <w:szCs w:val="28"/>
        </w:rPr>
        <w:t>чужой  банковской</w:t>
      </w:r>
      <w:proofErr w:type="gramEnd"/>
      <w:r w:rsidRPr="00697E5E">
        <w:rPr>
          <w:rFonts w:ascii="Times New Roman" w:hAnsi="Times New Roman" w:cs="Times New Roman"/>
          <w:sz w:val="28"/>
          <w:szCs w:val="28"/>
        </w:rPr>
        <w:t xml:space="preserve"> картой, ты совершил ПРЕСТУПЛЕНИЕ-КРАЖУ!</w:t>
      </w:r>
    </w:p>
    <w:p w:rsidR="00C50A9C" w:rsidRPr="00697E5E" w:rsidRDefault="00800234" w:rsidP="00697E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7E5E">
        <w:rPr>
          <w:rFonts w:ascii="Times New Roman" w:hAnsi="Times New Roman" w:cs="Times New Roman"/>
          <w:sz w:val="28"/>
          <w:szCs w:val="28"/>
        </w:rPr>
        <w:t xml:space="preserve"> </w:t>
      </w:r>
      <w:r w:rsidR="00C50A9C" w:rsidRPr="00697E5E">
        <w:rPr>
          <w:rFonts w:ascii="Times New Roman" w:hAnsi="Times New Roman" w:cs="Times New Roman"/>
          <w:sz w:val="28"/>
          <w:szCs w:val="28"/>
        </w:rPr>
        <w:t xml:space="preserve">(за совершение кради денег с банковской карты предусмотрена уголовная </w:t>
      </w:r>
      <w:proofErr w:type="gramStart"/>
      <w:r w:rsidR="00C50A9C" w:rsidRPr="00697E5E">
        <w:rPr>
          <w:rFonts w:ascii="Times New Roman" w:hAnsi="Times New Roman" w:cs="Times New Roman"/>
          <w:sz w:val="28"/>
          <w:szCs w:val="28"/>
        </w:rPr>
        <w:t>ответственность  по</w:t>
      </w:r>
      <w:proofErr w:type="gramEnd"/>
      <w:r w:rsidR="00C50A9C" w:rsidRPr="00697E5E">
        <w:rPr>
          <w:rFonts w:ascii="Times New Roman" w:hAnsi="Times New Roman" w:cs="Times New Roman"/>
          <w:sz w:val="28"/>
          <w:szCs w:val="28"/>
        </w:rPr>
        <w:t xml:space="preserve"> пункту «г» части 3 статьи 158 Уголовного кодекса Российской Федерации</w:t>
      </w:r>
    </w:p>
    <w:p w:rsidR="00C50A9C" w:rsidRPr="00697E5E" w:rsidRDefault="00C50A9C" w:rsidP="00C50A9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E5E">
        <w:rPr>
          <w:rFonts w:ascii="Times New Roman" w:hAnsi="Times New Roman" w:cs="Times New Roman"/>
          <w:b/>
          <w:sz w:val="28"/>
          <w:szCs w:val="28"/>
        </w:rPr>
        <w:t>За которую предусмотрено наказание:</w:t>
      </w:r>
    </w:p>
    <w:p w:rsidR="00C50A9C" w:rsidRPr="00697E5E" w:rsidRDefault="00C50A9C" w:rsidP="00697E5E">
      <w:pPr>
        <w:pStyle w:val="a3"/>
        <w:rPr>
          <w:rFonts w:ascii="Times New Roman" w:hAnsi="Times New Roman" w:cs="Times New Roman"/>
          <w:sz w:val="28"/>
          <w:szCs w:val="28"/>
        </w:rPr>
      </w:pPr>
      <w:r w:rsidRPr="00697E5E">
        <w:rPr>
          <w:rFonts w:ascii="Times New Roman" w:hAnsi="Times New Roman" w:cs="Times New Roman"/>
          <w:sz w:val="28"/>
          <w:szCs w:val="28"/>
        </w:rPr>
        <w:t xml:space="preserve">-если ты достиг возраста </w:t>
      </w:r>
      <w:r w:rsidRPr="00697E5E">
        <w:rPr>
          <w:rFonts w:ascii="Times New Roman" w:hAnsi="Times New Roman" w:cs="Times New Roman"/>
          <w:b/>
          <w:sz w:val="28"/>
          <w:szCs w:val="28"/>
        </w:rPr>
        <w:t>14 лет</w:t>
      </w:r>
      <w:r w:rsidR="00697E5E">
        <w:rPr>
          <w:rFonts w:ascii="Times New Roman" w:hAnsi="Times New Roman" w:cs="Times New Roman"/>
          <w:sz w:val="28"/>
          <w:szCs w:val="28"/>
        </w:rPr>
        <w:t xml:space="preserve"> </w:t>
      </w:r>
      <w:r w:rsidRPr="00697E5E">
        <w:rPr>
          <w:rFonts w:ascii="Times New Roman" w:hAnsi="Times New Roman" w:cs="Times New Roman"/>
          <w:sz w:val="28"/>
          <w:szCs w:val="28"/>
        </w:rPr>
        <w:t>-</w:t>
      </w:r>
      <w:r w:rsidR="00697E5E">
        <w:rPr>
          <w:rFonts w:ascii="Times New Roman" w:hAnsi="Times New Roman" w:cs="Times New Roman"/>
          <w:sz w:val="28"/>
          <w:szCs w:val="28"/>
        </w:rPr>
        <w:t xml:space="preserve"> </w:t>
      </w:r>
      <w:r w:rsidRPr="00697E5E">
        <w:rPr>
          <w:rFonts w:ascii="Times New Roman" w:hAnsi="Times New Roman" w:cs="Times New Roman"/>
          <w:sz w:val="28"/>
          <w:szCs w:val="28"/>
        </w:rPr>
        <w:t xml:space="preserve">лишение свободы на срок </w:t>
      </w:r>
      <w:proofErr w:type="gramStart"/>
      <w:r w:rsidRPr="00697E5E">
        <w:rPr>
          <w:rFonts w:ascii="Times New Roman" w:hAnsi="Times New Roman" w:cs="Times New Roman"/>
          <w:sz w:val="28"/>
          <w:szCs w:val="28"/>
        </w:rPr>
        <w:t xml:space="preserve">до  </w:t>
      </w:r>
      <w:r w:rsidRPr="00697E5E">
        <w:rPr>
          <w:rFonts w:ascii="Times New Roman" w:hAnsi="Times New Roman" w:cs="Times New Roman"/>
          <w:b/>
          <w:sz w:val="28"/>
          <w:szCs w:val="28"/>
        </w:rPr>
        <w:t>шести</w:t>
      </w:r>
      <w:proofErr w:type="gramEnd"/>
      <w:r w:rsidRPr="00697E5E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27463E" w:rsidRPr="00697E5E" w:rsidRDefault="0027463E" w:rsidP="00697E5E">
      <w:pPr>
        <w:pStyle w:val="a3"/>
        <w:rPr>
          <w:rFonts w:ascii="Times New Roman" w:hAnsi="Times New Roman" w:cs="Times New Roman"/>
          <w:sz w:val="28"/>
          <w:szCs w:val="28"/>
        </w:rPr>
      </w:pPr>
      <w:r w:rsidRPr="00697E5E">
        <w:rPr>
          <w:rFonts w:ascii="Times New Roman" w:hAnsi="Times New Roman" w:cs="Times New Roman"/>
          <w:sz w:val="28"/>
          <w:szCs w:val="28"/>
        </w:rPr>
        <w:t>Если ты младше 14 лет- направление в центр временного содержания для несовершеннолетних правонарушителей или специальное учебно-воспитательное учреждение закрытого типа</w:t>
      </w:r>
    </w:p>
    <w:p w:rsidR="00800234" w:rsidRPr="00697E5E" w:rsidRDefault="0027463E" w:rsidP="00697E5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97E5E">
        <w:rPr>
          <w:rFonts w:ascii="Times New Roman" w:hAnsi="Times New Roman" w:cs="Times New Roman"/>
          <w:b/>
          <w:sz w:val="28"/>
          <w:szCs w:val="28"/>
          <w:u w:val="single"/>
        </w:rPr>
        <w:t xml:space="preserve">НЕЛЬЗЯ БЕЗ РАЗРЕШЕНИЯ ПОЛЬЗОВАТЬСЯ БАНКОВСКИМИ КАРТАМИ </w:t>
      </w:r>
      <w:proofErr w:type="gramStart"/>
      <w:r w:rsidRPr="00697E5E">
        <w:rPr>
          <w:rFonts w:ascii="Times New Roman" w:hAnsi="Times New Roman" w:cs="Times New Roman"/>
          <w:b/>
          <w:sz w:val="28"/>
          <w:szCs w:val="28"/>
          <w:u w:val="single"/>
        </w:rPr>
        <w:t>РОДИТЕЛЕЙ ,</w:t>
      </w:r>
      <w:proofErr w:type="gramEnd"/>
      <w:r w:rsidRPr="00697E5E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РОДСТВЕННИКОВ И ДРУЗЕЙ</w:t>
      </w:r>
    </w:p>
    <w:p w:rsidR="00800234" w:rsidRPr="00697E5E" w:rsidRDefault="00697E5E" w:rsidP="00C50A9C">
      <w:pPr>
        <w:pStyle w:val="a3"/>
        <w:jc w:val="center"/>
        <w:rPr>
          <w:sz w:val="28"/>
          <w:szCs w:val="28"/>
          <w:u w:val="single"/>
        </w:rPr>
      </w:pPr>
      <w:r w:rsidRPr="00697E5E">
        <w:rPr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2083289" cy="2781300"/>
            <wp:effectExtent l="0" t="0" r="0" b="0"/>
            <wp:docPr id="4" name="Рисунок 4" descr="C:\Users\arapov_a_a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apov_a_a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500" cy="2828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00234" w:rsidRPr="00697E5E" w:rsidSect="00697E5E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30A62"/>
    <w:multiLevelType w:val="hybridMultilevel"/>
    <w:tmpl w:val="0C3CA4B6"/>
    <w:lvl w:ilvl="0" w:tplc="61A464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68A"/>
    <w:rsid w:val="0027463E"/>
    <w:rsid w:val="00697E5E"/>
    <w:rsid w:val="00800234"/>
    <w:rsid w:val="00BD568A"/>
    <w:rsid w:val="00C50A9C"/>
    <w:rsid w:val="00C853B3"/>
    <w:rsid w:val="00CC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8EFB2"/>
  <w15:chartTrackingRefBased/>
  <w15:docId w15:val="{DEB7A536-82EE-4A77-90FD-3296D380B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A9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002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Арапов Александрович</dc:creator>
  <cp:keywords/>
  <dc:description/>
  <cp:lastModifiedBy>Андрей Арапов Александрович</cp:lastModifiedBy>
  <cp:revision>4</cp:revision>
  <dcterms:created xsi:type="dcterms:W3CDTF">2021-10-12T09:42:00Z</dcterms:created>
  <dcterms:modified xsi:type="dcterms:W3CDTF">2021-10-13T02:31:00Z</dcterms:modified>
</cp:coreProperties>
</file>