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7C" w:rsidRPr="00140B32" w:rsidRDefault="00B9617C" w:rsidP="00B96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B32">
        <w:rPr>
          <w:rFonts w:ascii="Times New Roman" w:hAnsi="Times New Roman" w:cs="Times New Roman"/>
          <w:b/>
          <w:sz w:val="24"/>
          <w:szCs w:val="24"/>
        </w:rPr>
        <w:t xml:space="preserve">Документы, представляемые для участия в индивидуальном отборе </w:t>
      </w:r>
    </w:p>
    <w:p w:rsidR="00EE09DC" w:rsidRPr="00140B32" w:rsidRDefault="00B9617C" w:rsidP="00B96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B32">
        <w:rPr>
          <w:rFonts w:ascii="Times New Roman" w:hAnsi="Times New Roman" w:cs="Times New Roman"/>
          <w:b/>
          <w:sz w:val="24"/>
          <w:szCs w:val="24"/>
        </w:rPr>
        <w:t>в классы профильного обучения</w:t>
      </w:r>
    </w:p>
    <w:p w:rsidR="00B9617C" w:rsidRPr="00B9617C" w:rsidRDefault="00B9617C" w:rsidP="00B961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9634" w:type="dxa"/>
        <w:tblLook w:val="04A0"/>
      </w:tblPr>
      <w:tblGrid>
        <w:gridCol w:w="3256"/>
        <w:gridCol w:w="1701"/>
        <w:gridCol w:w="4677"/>
      </w:tblGrid>
      <w:tr w:rsidR="00A55ADE" w:rsidTr="00140B32">
        <w:tc>
          <w:tcPr>
            <w:tcW w:w="3256" w:type="dxa"/>
            <w:shd w:val="clear" w:color="000000" w:fill="auto"/>
          </w:tcPr>
          <w:p w:rsidR="00140B32" w:rsidRPr="00B008F5" w:rsidRDefault="00A55ADE" w:rsidP="00A55ADE">
            <w:pPr>
              <w:widowControl w:val="0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Категория и (или) наименование </w:t>
            </w:r>
          </w:p>
          <w:p w:rsidR="00A55ADE" w:rsidRPr="00B008F5" w:rsidRDefault="00A55ADE" w:rsidP="00A55ADE">
            <w:pPr>
              <w:widowControl w:val="0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представляемого документа</w:t>
            </w:r>
          </w:p>
        </w:tc>
        <w:tc>
          <w:tcPr>
            <w:tcW w:w="1701" w:type="dxa"/>
            <w:shd w:val="clear" w:color="000000" w:fill="auto"/>
          </w:tcPr>
          <w:p w:rsidR="00A55ADE" w:rsidRPr="00B008F5" w:rsidRDefault="00A55ADE" w:rsidP="00A55ADE">
            <w:pPr>
              <w:widowControl w:val="0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677" w:type="dxa"/>
            <w:shd w:val="clear" w:color="000000" w:fill="auto"/>
          </w:tcPr>
          <w:p w:rsidR="00A55ADE" w:rsidRPr="00B008F5" w:rsidRDefault="00A55ADE" w:rsidP="00A55ADE">
            <w:pPr>
              <w:widowControl w:val="0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представления</w:t>
            </w:r>
          </w:p>
        </w:tc>
      </w:tr>
      <w:tr w:rsidR="00A55ADE" w:rsidTr="00140B32">
        <w:tc>
          <w:tcPr>
            <w:tcW w:w="3256" w:type="dxa"/>
            <w:shd w:val="clear" w:color="000000" w:fill="auto"/>
          </w:tcPr>
          <w:p w:rsidR="00A55ADE" w:rsidRPr="00B008F5" w:rsidRDefault="00A55ADE" w:rsidP="008C4FEB">
            <w:pPr>
              <w:widowControl w:val="0"/>
              <w:tabs>
                <w:tab w:val="left" w:pos="318"/>
              </w:tabs>
              <w:spacing w:line="240" w:lineRule="exact"/>
              <w:ind w:left="29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>Заявление родителя (законного представителя) несовершеннолетнего обучающегося об участии в индивидуальном отборе при приеме либо переводе из другой образовательной организации для получения среднего общего образования в классе профильного обучения</w:t>
            </w:r>
          </w:p>
        </w:tc>
        <w:tc>
          <w:tcPr>
            <w:tcW w:w="1701" w:type="dxa"/>
            <w:shd w:val="clear" w:color="000000" w:fill="auto"/>
          </w:tcPr>
          <w:p w:rsidR="00A55ADE" w:rsidRPr="00B008F5" w:rsidRDefault="00A55ADE" w:rsidP="00A55ADE">
            <w:pPr>
              <w:widowControl w:val="0"/>
              <w:spacing w:line="240" w:lineRule="exact"/>
              <w:ind w:left="33" w:right="-11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677" w:type="dxa"/>
            <w:shd w:val="clear" w:color="000000" w:fill="auto"/>
          </w:tcPr>
          <w:p w:rsidR="00A55ADE" w:rsidRPr="00B008F5" w:rsidRDefault="00A55ADE" w:rsidP="008C4FEB">
            <w:pPr>
              <w:widowControl w:val="0"/>
              <w:spacing w:line="240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оформляется </w:t>
            </w:r>
            <w:r w:rsidR="00DE1A54" w:rsidRPr="00B008F5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34 Постановления Правительства Свердловской области от 27.12.2013 № 1669-ПП</w:t>
            </w: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A54" w:rsidRPr="00B008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«Об утверждении Порядка организации </w:t>
            </w:r>
            <w:r w:rsidR="00DE1A54" w:rsidRPr="00B0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</w:t>
            </w:r>
          </w:p>
        </w:tc>
      </w:tr>
      <w:tr w:rsidR="00DE1A54" w:rsidTr="00140B32">
        <w:tc>
          <w:tcPr>
            <w:tcW w:w="3256" w:type="dxa"/>
            <w:shd w:val="clear" w:color="000000" w:fill="auto"/>
          </w:tcPr>
          <w:p w:rsidR="00DE1A54" w:rsidRPr="00B008F5" w:rsidRDefault="00DE1A54" w:rsidP="008C4FEB">
            <w:pPr>
              <w:widowControl w:val="0"/>
              <w:tabs>
                <w:tab w:val="left" w:pos="318"/>
              </w:tabs>
              <w:spacing w:line="240" w:lineRule="exact"/>
              <w:ind w:left="29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1701" w:type="dxa"/>
            <w:shd w:val="clear" w:color="000000" w:fill="auto"/>
          </w:tcPr>
          <w:p w:rsidR="00DE1A54" w:rsidRPr="00B008F5" w:rsidRDefault="00DE1A54" w:rsidP="00A55ADE">
            <w:pPr>
              <w:widowControl w:val="0"/>
              <w:spacing w:line="240" w:lineRule="exact"/>
              <w:ind w:left="33" w:right="-11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677" w:type="dxa"/>
            <w:shd w:val="clear" w:color="000000" w:fill="auto"/>
          </w:tcPr>
          <w:p w:rsidR="00DE1A54" w:rsidRPr="00B008F5" w:rsidRDefault="00DE1A54" w:rsidP="008C4FEB">
            <w:pPr>
              <w:widowControl w:val="0"/>
              <w:spacing w:line="240" w:lineRule="exact"/>
              <w:ind w:right="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Представляется при подаче документов для участия в индивидуальном отборе в классы профильного обучения</w:t>
            </w:r>
          </w:p>
        </w:tc>
      </w:tr>
      <w:tr w:rsidR="00DE1A54" w:rsidTr="00140B32">
        <w:tc>
          <w:tcPr>
            <w:tcW w:w="3256" w:type="dxa"/>
            <w:shd w:val="clear" w:color="000000" w:fill="auto"/>
          </w:tcPr>
          <w:p w:rsidR="00DE1A54" w:rsidRPr="00B008F5" w:rsidRDefault="00DE1A54" w:rsidP="001B4E4E">
            <w:pPr>
              <w:widowControl w:val="0"/>
              <w:tabs>
                <w:tab w:val="left" w:pos="318"/>
              </w:tabs>
              <w:spacing w:line="240" w:lineRule="exact"/>
              <w:ind w:left="29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протоколов проверки результатов основного государственного экзамена по </w:t>
            </w:r>
            <w:r w:rsidR="001B4E4E" w:rsidRPr="00B008F5">
              <w:rPr>
                <w:rFonts w:ascii="Times New Roman" w:hAnsi="Times New Roman" w:cs="Times New Roman"/>
                <w:sz w:val="24"/>
                <w:szCs w:val="24"/>
              </w:rPr>
              <w:t>русскому языку и математике</w:t>
            </w:r>
            <w:r w:rsidRPr="00B008F5">
              <w:rPr>
                <w:rFonts w:ascii="Times New Roman" w:hAnsi="Times New Roman" w:cs="Times New Roman"/>
              </w:rPr>
              <w:t xml:space="preserve"> </w:t>
            </w:r>
            <w:r w:rsidR="00B008F5" w:rsidRPr="00B008F5">
              <w:rPr>
                <w:rFonts w:ascii="Times New Roman" w:hAnsi="Times New Roman" w:cs="Times New Roman"/>
              </w:rPr>
              <w:t>и предметам по выбору</w:t>
            </w:r>
          </w:p>
        </w:tc>
        <w:tc>
          <w:tcPr>
            <w:tcW w:w="1701" w:type="dxa"/>
            <w:shd w:val="clear" w:color="000000" w:fill="auto"/>
          </w:tcPr>
          <w:p w:rsidR="00DE1A54" w:rsidRPr="00B008F5" w:rsidRDefault="00DE1A54" w:rsidP="00A55ADE">
            <w:pPr>
              <w:widowControl w:val="0"/>
              <w:spacing w:line="240" w:lineRule="exact"/>
              <w:ind w:left="33" w:right="-11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677" w:type="dxa"/>
            <w:shd w:val="clear" w:color="000000" w:fill="auto"/>
          </w:tcPr>
          <w:p w:rsidR="00DE1A54" w:rsidRPr="00B008F5" w:rsidRDefault="00DE1A54" w:rsidP="008C4FEB">
            <w:pPr>
              <w:widowControl w:val="0"/>
              <w:spacing w:line="240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>Представляется при подаче документов для участия в индивидуальном отборе в классы профильного обучения, заверяется руководителем образовательной организации, в которо</w:t>
            </w:r>
            <w:r w:rsidR="008C4FEB" w:rsidRPr="00B008F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ранее обучался</w:t>
            </w:r>
          </w:p>
        </w:tc>
      </w:tr>
      <w:tr w:rsidR="001B4E4E" w:rsidTr="00140B32">
        <w:tc>
          <w:tcPr>
            <w:tcW w:w="3256" w:type="dxa"/>
            <w:shd w:val="clear" w:color="000000" w:fill="auto"/>
          </w:tcPr>
          <w:p w:rsidR="001B4E4E" w:rsidRPr="00B008F5" w:rsidRDefault="001B4E4E" w:rsidP="001B4E4E">
            <w:pPr>
              <w:widowControl w:val="0"/>
              <w:tabs>
                <w:tab w:val="left" w:pos="318"/>
              </w:tabs>
              <w:spacing w:line="240" w:lineRule="exact"/>
              <w:ind w:left="29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>Ведомость отметок по профильным предметам по учебным четвертям</w:t>
            </w:r>
            <w:r w:rsidR="00140B32" w:rsidRPr="00B008F5">
              <w:rPr>
                <w:rFonts w:ascii="Times New Roman" w:hAnsi="Times New Roman" w:cs="Times New Roman"/>
                <w:sz w:val="24"/>
                <w:szCs w:val="24"/>
              </w:rPr>
              <w:t xml:space="preserve"> (триместрам)</w:t>
            </w:r>
          </w:p>
        </w:tc>
        <w:tc>
          <w:tcPr>
            <w:tcW w:w="1701" w:type="dxa"/>
            <w:shd w:val="clear" w:color="000000" w:fill="auto"/>
          </w:tcPr>
          <w:p w:rsidR="001B4E4E" w:rsidRPr="00B008F5" w:rsidRDefault="001B4E4E" w:rsidP="00A55ADE">
            <w:pPr>
              <w:widowControl w:val="0"/>
              <w:spacing w:line="240" w:lineRule="exact"/>
              <w:ind w:left="33" w:right="-11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677" w:type="dxa"/>
            <w:shd w:val="clear" w:color="000000" w:fill="auto"/>
          </w:tcPr>
          <w:p w:rsidR="001B4E4E" w:rsidRPr="00B008F5" w:rsidRDefault="001B4E4E" w:rsidP="008C4FEB">
            <w:pPr>
              <w:widowControl w:val="0"/>
              <w:spacing w:line="240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>Представляется при подаче документов для участия в индивидуальном отборе в классы профильного обучения, заверяется руководителем образовательной организации, в которой обучающийся ранее обучался</w:t>
            </w:r>
          </w:p>
        </w:tc>
      </w:tr>
      <w:tr w:rsidR="00DE1A54" w:rsidTr="00140B32">
        <w:tc>
          <w:tcPr>
            <w:tcW w:w="3256" w:type="dxa"/>
            <w:shd w:val="clear" w:color="000000" w:fill="auto"/>
          </w:tcPr>
          <w:p w:rsidR="00DE1A54" w:rsidRPr="00B008F5" w:rsidRDefault="008C4FEB" w:rsidP="008C4FEB">
            <w:pPr>
              <w:widowControl w:val="0"/>
              <w:tabs>
                <w:tab w:val="left" w:pos="318"/>
              </w:tabs>
              <w:spacing w:line="240" w:lineRule="exact"/>
              <w:ind w:left="29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>Документы, свидетельствующие о преимущественном праве на зачисление в учреждение:</w:t>
            </w:r>
          </w:p>
          <w:p w:rsidR="008C4FEB" w:rsidRPr="00B008F5" w:rsidRDefault="008C4FEB" w:rsidP="008C4FE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spacing w:line="240" w:lineRule="exact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>Диплом победителя или призера Всероссийских, муниципальных и региональных олимпиад по предметам профильного обучения;</w:t>
            </w:r>
          </w:p>
          <w:p w:rsidR="008C4FEB" w:rsidRPr="00B008F5" w:rsidRDefault="008C4FEB" w:rsidP="008C4FE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spacing w:line="240" w:lineRule="exact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>Диплом победителя, призера или участника региональных конкурсов научно-исследовательских работ или проектов по предметам профильного обучения№</w:t>
            </w:r>
          </w:p>
          <w:p w:rsidR="008C4FEB" w:rsidRPr="00B008F5" w:rsidRDefault="008C4FEB" w:rsidP="008C4FE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spacing w:line="240" w:lineRule="exact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>Справка об обучении в образовательной организации на уровне среднего общего образования в классе соответствующего профильного обучения</w:t>
            </w:r>
          </w:p>
        </w:tc>
        <w:tc>
          <w:tcPr>
            <w:tcW w:w="1701" w:type="dxa"/>
            <w:shd w:val="clear" w:color="000000" w:fill="auto"/>
          </w:tcPr>
          <w:p w:rsidR="00DE1A54" w:rsidRPr="00B008F5" w:rsidRDefault="008C4FEB" w:rsidP="00A55ADE">
            <w:pPr>
              <w:widowControl w:val="0"/>
              <w:spacing w:line="240" w:lineRule="exact"/>
              <w:ind w:left="33" w:right="-11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677" w:type="dxa"/>
            <w:shd w:val="clear" w:color="000000" w:fill="auto"/>
          </w:tcPr>
          <w:p w:rsidR="00DE1A54" w:rsidRPr="00B008F5" w:rsidRDefault="008C4FEB" w:rsidP="008C4FEB">
            <w:pPr>
              <w:widowControl w:val="0"/>
              <w:spacing w:line="240" w:lineRule="exact"/>
              <w:ind w:right="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8F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представляются в соответствии с пунктом 27 Постановления Правительства Свердловской области от 27.12.2013 № 1669-ПП </w:t>
            </w:r>
            <w:r w:rsidRPr="00B008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«Об утверждении Порядка организации </w:t>
            </w:r>
            <w:r w:rsidRPr="00B0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</w:t>
            </w:r>
          </w:p>
        </w:tc>
      </w:tr>
    </w:tbl>
    <w:p w:rsidR="00B9617C" w:rsidRPr="00140B32" w:rsidRDefault="00B9617C" w:rsidP="00B9617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bookmarkStart w:id="0" w:name="_GoBack"/>
      <w:bookmarkEnd w:id="0"/>
    </w:p>
    <w:sectPr w:rsidR="00B9617C" w:rsidRPr="00140B32" w:rsidSect="00140B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4304"/>
    <w:multiLevelType w:val="hybridMultilevel"/>
    <w:tmpl w:val="D81C6C5E"/>
    <w:lvl w:ilvl="0" w:tplc="6430F3CE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920"/>
    <w:rsid w:val="00140B32"/>
    <w:rsid w:val="001B4E4E"/>
    <w:rsid w:val="00211920"/>
    <w:rsid w:val="00691B4F"/>
    <w:rsid w:val="008C4FEB"/>
    <w:rsid w:val="00A55ADE"/>
    <w:rsid w:val="00AD032A"/>
    <w:rsid w:val="00B008F5"/>
    <w:rsid w:val="00B9617C"/>
    <w:rsid w:val="00D862BD"/>
    <w:rsid w:val="00DE1A54"/>
    <w:rsid w:val="00EE09DC"/>
    <w:rsid w:val="00EF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4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User</cp:lastModifiedBy>
  <cp:revision>3</cp:revision>
  <dcterms:created xsi:type="dcterms:W3CDTF">2021-07-09T06:53:00Z</dcterms:created>
  <dcterms:modified xsi:type="dcterms:W3CDTF">2023-07-03T06:53:00Z</dcterms:modified>
</cp:coreProperties>
</file>