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68F6" w14:textId="77777777" w:rsidR="00072746" w:rsidRPr="00A34485" w:rsidRDefault="00072746" w:rsidP="0007274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2B9477B7" w14:textId="77777777" w:rsidR="00072746" w:rsidRPr="00A34485" w:rsidRDefault="00072746" w:rsidP="00072746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bookmarkStart w:id="0" w:name="_heading=h.gjdgxs" w:colFirst="0" w:colLast="0"/>
      <w:bookmarkEnd w:id="0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Протокол апелляционной комиссии школьного этапа всероссийской </w:t>
      </w:r>
    </w:p>
    <w:p w14:paraId="79C172DB" w14:textId="77777777" w:rsidR="00072746" w:rsidRPr="00A34485" w:rsidRDefault="00072746" w:rsidP="00072746">
      <w:pPr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олимпиады школьников в городском округе муниципальное образование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 xml:space="preserve">«город Екатеринбург» в 2025/2026 учебном году </w:t>
      </w:r>
    </w:p>
    <w:p w14:paraId="0D60316D" w14:textId="77777777" w:rsidR="00072746" w:rsidRPr="00A34485" w:rsidRDefault="00072746" w:rsidP="00072746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3E54CB6F" w14:textId="77777777" w:rsidR="00072746" w:rsidRPr="00A34485" w:rsidRDefault="00072746" w:rsidP="00072746">
      <w:pPr>
        <w:ind w:left="-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Наименование ОО</w:t>
      </w:r>
      <w:bookmarkStart w:id="1" w:name="_Hlk207612654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___________</w:t>
      </w:r>
      <w:bookmarkEnd w:id="1"/>
    </w:p>
    <w:p w14:paraId="560D3AF0" w14:textId="77777777" w:rsidR="00072746" w:rsidRPr="00A34485" w:rsidRDefault="00072746" w:rsidP="00072746">
      <w:pPr>
        <w:ind w:left="-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Общеобразовательный предмет______________________</w:t>
      </w:r>
    </w:p>
    <w:p w14:paraId="549AEC51" w14:textId="77777777" w:rsidR="00072746" w:rsidRPr="00A34485" w:rsidRDefault="00072746" w:rsidP="00072746">
      <w:pPr>
        <w:ind w:left="-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Дата проведения____________</w:t>
      </w:r>
    </w:p>
    <w:p w14:paraId="5668C52D" w14:textId="77777777" w:rsidR="00072746" w:rsidRPr="00A34485" w:rsidRDefault="00072746" w:rsidP="00072746">
      <w:pPr>
        <w:ind w:left="-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3"/>
        <w:tblW w:w="9693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693"/>
        <w:gridCol w:w="850"/>
        <w:gridCol w:w="1276"/>
        <w:gridCol w:w="1559"/>
        <w:gridCol w:w="1560"/>
        <w:gridCol w:w="1187"/>
      </w:tblGrid>
      <w:tr w:rsidR="00072746" w:rsidRPr="00A34485" w14:paraId="4DAEA7A0" w14:textId="77777777" w:rsidTr="000269DA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C6142D1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A4CFBE2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ФИО</w:t>
            </w:r>
          </w:p>
          <w:p w14:paraId="4667CA2B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участника</w:t>
            </w:r>
          </w:p>
        </w:tc>
        <w:tc>
          <w:tcPr>
            <w:tcW w:w="850" w:type="dxa"/>
            <w:vMerge w:val="restart"/>
            <w:vAlign w:val="center"/>
          </w:tcPr>
          <w:p w14:paraId="16C3AEE3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Балл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C18F714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№ заданий</w:t>
            </w:r>
          </w:p>
          <w:p w14:paraId="14CBB873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(критерия)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FC2C1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До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8F620B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После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14:paraId="5FB12A78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Итоговый</w:t>
            </w:r>
          </w:p>
          <w:p w14:paraId="2AB71BB5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Балл</w:t>
            </w:r>
          </w:p>
        </w:tc>
      </w:tr>
      <w:tr w:rsidR="00072746" w:rsidRPr="00A34485" w14:paraId="076434FA" w14:textId="77777777" w:rsidTr="000269DA">
        <w:trPr>
          <w:trHeight w:val="476"/>
        </w:trPr>
        <w:tc>
          <w:tcPr>
            <w:tcW w:w="568" w:type="dxa"/>
            <w:vMerge/>
            <w:shd w:val="clear" w:color="auto" w:fill="auto"/>
          </w:tcPr>
          <w:p w14:paraId="406179CB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8A4453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16C0D5A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491070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23084AE4" w14:textId="77777777" w:rsidR="00072746" w:rsidRPr="00A34485" w:rsidRDefault="00072746" w:rsidP="000269DA">
            <w:pPr>
              <w:ind w:left="-250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№ критерия_</w:t>
            </w: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–</w:t>
            </w: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балл_</w:t>
            </w:r>
          </w:p>
        </w:tc>
        <w:tc>
          <w:tcPr>
            <w:tcW w:w="1560" w:type="dxa"/>
            <w:shd w:val="clear" w:color="auto" w:fill="auto"/>
          </w:tcPr>
          <w:p w14:paraId="102DDB22" w14:textId="77777777" w:rsidR="00072746" w:rsidRPr="00A34485" w:rsidRDefault="00072746" w:rsidP="000269DA">
            <w:pPr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№ критерия_</w:t>
            </w:r>
            <w:r w:rsidRPr="00A34485">
              <w:rPr>
                <w:rFonts w:ascii="Liberation Serif" w:eastAsia="Liberation Serif" w:hAnsi="Liberation Serif" w:cs="Liberation Serif"/>
                <w:color w:val="000000" w:themeColor="text1"/>
                <w:sz w:val="28"/>
                <w:szCs w:val="28"/>
              </w:rPr>
              <w:t>–</w:t>
            </w: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балл_</w:t>
            </w:r>
          </w:p>
        </w:tc>
        <w:tc>
          <w:tcPr>
            <w:tcW w:w="1187" w:type="dxa"/>
            <w:vMerge/>
            <w:shd w:val="clear" w:color="auto" w:fill="auto"/>
          </w:tcPr>
          <w:p w14:paraId="4A3C53B5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03BADE7B" w14:textId="77777777" w:rsidTr="000269DA">
        <w:trPr>
          <w:trHeight w:val="15"/>
        </w:trPr>
        <w:tc>
          <w:tcPr>
            <w:tcW w:w="9693" w:type="dxa"/>
            <w:gridSpan w:val="7"/>
            <w:shd w:val="clear" w:color="auto" w:fill="auto"/>
          </w:tcPr>
          <w:p w14:paraId="2A5115B7" w14:textId="77777777" w:rsidR="00072746" w:rsidRPr="00A34485" w:rsidRDefault="00072746" w:rsidP="000269DA">
            <w:pPr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Результат рассмотрения апелляции: отклонить апелляцию, сохранив количество баллов </w:t>
            </w:r>
          </w:p>
        </w:tc>
      </w:tr>
      <w:tr w:rsidR="00072746" w:rsidRPr="00A34485" w14:paraId="187382DB" w14:textId="77777777" w:rsidTr="000269DA">
        <w:trPr>
          <w:trHeight w:val="15"/>
        </w:trPr>
        <w:tc>
          <w:tcPr>
            <w:tcW w:w="568" w:type="dxa"/>
            <w:shd w:val="clear" w:color="auto" w:fill="auto"/>
          </w:tcPr>
          <w:p w14:paraId="32F5D5B9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1C14E729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50" w:type="dxa"/>
          </w:tcPr>
          <w:p w14:paraId="68F4D846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419E11B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FDD7CF6" w14:textId="77777777" w:rsidR="00072746" w:rsidRPr="00A34485" w:rsidRDefault="00072746" w:rsidP="000269DA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14:paraId="2F0FAD07" w14:textId="77777777" w:rsidR="00072746" w:rsidRPr="00A34485" w:rsidRDefault="00072746" w:rsidP="000269DA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</w:tcPr>
          <w:p w14:paraId="076DC036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1ACB110A" w14:textId="77777777" w:rsidTr="000269DA">
        <w:trPr>
          <w:trHeight w:val="15"/>
        </w:trPr>
        <w:tc>
          <w:tcPr>
            <w:tcW w:w="568" w:type="dxa"/>
            <w:shd w:val="clear" w:color="auto" w:fill="auto"/>
          </w:tcPr>
          <w:p w14:paraId="226FB79E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32E3FABF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50" w:type="dxa"/>
          </w:tcPr>
          <w:p w14:paraId="6F173CC3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982FAB3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60D89A97" w14:textId="77777777" w:rsidR="00072746" w:rsidRPr="00A34485" w:rsidRDefault="00072746" w:rsidP="000269DA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14:paraId="70AF6C78" w14:textId="77777777" w:rsidR="00072746" w:rsidRPr="00A34485" w:rsidRDefault="00072746" w:rsidP="000269DA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</w:tcPr>
          <w:p w14:paraId="14E11ABA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4BA2B345" w14:textId="77777777" w:rsidTr="000269DA">
        <w:trPr>
          <w:trHeight w:val="15"/>
        </w:trPr>
        <w:tc>
          <w:tcPr>
            <w:tcW w:w="568" w:type="dxa"/>
            <w:shd w:val="clear" w:color="auto" w:fill="auto"/>
          </w:tcPr>
          <w:p w14:paraId="7B595A56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DEB8DCE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50" w:type="dxa"/>
          </w:tcPr>
          <w:p w14:paraId="40ABD55A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B24BC68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6B5CAC08" w14:textId="77777777" w:rsidR="00072746" w:rsidRPr="00A34485" w:rsidRDefault="00072746" w:rsidP="000269DA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14:paraId="5D40AF55" w14:textId="77777777" w:rsidR="00072746" w:rsidRPr="00A34485" w:rsidRDefault="00072746" w:rsidP="000269DA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</w:tcPr>
          <w:p w14:paraId="1593369C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7492AF11" w14:textId="77777777" w:rsidTr="000269DA">
        <w:trPr>
          <w:trHeight w:val="199"/>
        </w:trPr>
        <w:tc>
          <w:tcPr>
            <w:tcW w:w="9693" w:type="dxa"/>
            <w:gridSpan w:val="7"/>
            <w:shd w:val="clear" w:color="auto" w:fill="auto"/>
          </w:tcPr>
          <w:p w14:paraId="3BC44B8A" w14:textId="77777777" w:rsidR="00072746" w:rsidRPr="00A34485" w:rsidRDefault="00072746" w:rsidP="000269DA">
            <w:pPr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Результат рассмотрения апелляции: удовлетворить апелляцию с повышением количества баллов</w:t>
            </w:r>
          </w:p>
        </w:tc>
      </w:tr>
      <w:tr w:rsidR="00072746" w:rsidRPr="00A34485" w14:paraId="091F65AC" w14:textId="77777777" w:rsidTr="000269DA">
        <w:trPr>
          <w:trHeight w:val="409"/>
        </w:trPr>
        <w:tc>
          <w:tcPr>
            <w:tcW w:w="568" w:type="dxa"/>
            <w:shd w:val="clear" w:color="auto" w:fill="auto"/>
          </w:tcPr>
          <w:p w14:paraId="3A531962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2101A855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50" w:type="dxa"/>
          </w:tcPr>
          <w:p w14:paraId="57A395A7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9B0FA2A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579F692" w14:textId="77777777" w:rsidR="00072746" w:rsidRPr="00A34485" w:rsidRDefault="00072746" w:rsidP="000269DA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14:paraId="42F52CA9" w14:textId="77777777" w:rsidR="00072746" w:rsidRPr="00A34485" w:rsidRDefault="00072746" w:rsidP="000269DA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</w:tcPr>
          <w:p w14:paraId="52BF1F44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057BC2EB" w14:textId="77777777" w:rsidTr="000269DA">
        <w:trPr>
          <w:trHeight w:val="409"/>
        </w:trPr>
        <w:tc>
          <w:tcPr>
            <w:tcW w:w="568" w:type="dxa"/>
            <w:shd w:val="clear" w:color="auto" w:fill="auto"/>
          </w:tcPr>
          <w:p w14:paraId="148C3587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1EE3ECD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50" w:type="dxa"/>
          </w:tcPr>
          <w:p w14:paraId="0BEC389C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00446F00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5C62FA90" w14:textId="77777777" w:rsidR="00072746" w:rsidRPr="00A34485" w:rsidRDefault="00072746" w:rsidP="000269DA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14:paraId="5C333C8E" w14:textId="77777777" w:rsidR="00072746" w:rsidRPr="00A34485" w:rsidRDefault="00072746" w:rsidP="000269DA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</w:tcPr>
          <w:p w14:paraId="34A6FE6F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747D50AD" w14:textId="77777777" w:rsidTr="000269DA">
        <w:trPr>
          <w:trHeight w:val="409"/>
        </w:trPr>
        <w:tc>
          <w:tcPr>
            <w:tcW w:w="568" w:type="dxa"/>
            <w:shd w:val="clear" w:color="auto" w:fill="auto"/>
          </w:tcPr>
          <w:p w14:paraId="77F155A2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006F24C3" w14:textId="77777777" w:rsidR="00072746" w:rsidRPr="00A34485" w:rsidRDefault="00072746" w:rsidP="000269DA">
            <w:pPr>
              <w:spacing w:line="360" w:lineRule="auto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850" w:type="dxa"/>
          </w:tcPr>
          <w:p w14:paraId="42E1F886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7208028C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856A04F" w14:textId="77777777" w:rsidR="00072746" w:rsidRPr="00A34485" w:rsidRDefault="00072746" w:rsidP="000269DA">
            <w:pPr>
              <w:spacing w:line="360" w:lineRule="auto"/>
              <w:ind w:left="-250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14:paraId="6E50BC74" w14:textId="77777777" w:rsidR="00072746" w:rsidRPr="00A34485" w:rsidRDefault="00072746" w:rsidP="000269DA">
            <w:pPr>
              <w:spacing w:line="360" w:lineRule="auto"/>
              <w:ind w:left="-250" w:right="-108" w:firstLine="142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</w:tc>
        <w:tc>
          <w:tcPr>
            <w:tcW w:w="1187" w:type="dxa"/>
            <w:shd w:val="clear" w:color="auto" w:fill="auto"/>
          </w:tcPr>
          <w:p w14:paraId="2A5AB277" w14:textId="77777777" w:rsidR="00072746" w:rsidRPr="00A34485" w:rsidRDefault="00072746" w:rsidP="000269DA">
            <w:pPr>
              <w:spacing w:line="360" w:lineRule="auto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66A17266" w14:textId="77777777" w:rsidTr="000269DA">
        <w:trPr>
          <w:trHeight w:val="275"/>
        </w:trPr>
        <w:tc>
          <w:tcPr>
            <w:tcW w:w="9693" w:type="dxa"/>
            <w:gridSpan w:val="7"/>
            <w:shd w:val="clear" w:color="auto" w:fill="auto"/>
          </w:tcPr>
          <w:p w14:paraId="068CE7B3" w14:textId="77777777" w:rsidR="00072746" w:rsidRPr="00A34485" w:rsidRDefault="00072746" w:rsidP="000269DA">
            <w:pPr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34485">
              <w:rPr>
                <w:rFonts w:ascii="Liberation Serif" w:eastAsia="Liberation Serif" w:hAnsi="Liberation Serif" w:cs="Liberation Serif"/>
                <w:color w:val="000000" w:themeColor="text1"/>
              </w:rPr>
              <w:t>Результат рассмотрения апелляции: удовлетворить апелляцию с понижением количества баллов</w:t>
            </w:r>
          </w:p>
        </w:tc>
      </w:tr>
      <w:tr w:rsidR="00072746" w:rsidRPr="00A34485" w14:paraId="6A8BC420" w14:textId="77777777" w:rsidTr="000269DA">
        <w:trPr>
          <w:trHeight w:val="40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5AAEB1FB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EDED8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7FD8E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6F871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E84F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EFB2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16712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0CDB0680" w14:textId="77777777" w:rsidTr="000269DA">
        <w:trPr>
          <w:trHeight w:val="40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0EEFEE5F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877D3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98DCD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1DB7E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71CD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9738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61FB3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  <w:tr w:rsidR="00072746" w:rsidRPr="00A34485" w14:paraId="13948A48" w14:textId="77777777" w:rsidTr="000269DA">
        <w:trPr>
          <w:trHeight w:val="40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</w:tcPr>
          <w:p w14:paraId="49950257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9307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06211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ED6A8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B283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6305E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CA6BBF" w14:textId="77777777" w:rsidR="00072746" w:rsidRPr="00A34485" w:rsidRDefault="00072746" w:rsidP="000269DA">
            <w:pP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highlight w:val="yellow"/>
              </w:rPr>
            </w:pPr>
          </w:p>
        </w:tc>
      </w:tr>
    </w:tbl>
    <w:p w14:paraId="4489A46D" w14:textId="77777777" w:rsidR="00072746" w:rsidRPr="00A34485" w:rsidRDefault="00072746" w:rsidP="00072746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6F75D33E" w14:textId="77777777" w:rsidR="00072746" w:rsidRPr="00A34485" w:rsidRDefault="00072746" w:rsidP="00072746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1635F613" w14:textId="7F095624" w:rsidR="00072746" w:rsidRPr="00A34485" w:rsidRDefault="00072746" w:rsidP="00072746">
      <w:pPr>
        <w:ind w:left="-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Член апелляционной </w:t>
      </w:r>
      <w:proofErr w:type="gramStart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комиссии: 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proofErr w:type="gramEnd"/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                                _____________________</w:t>
      </w:r>
    </w:p>
    <w:p w14:paraId="2F2DF6D1" w14:textId="77777777" w:rsidR="00072746" w:rsidRPr="00A34485" w:rsidRDefault="00072746" w:rsidP="00072746">
      <w:pPr>
        <w:ind w:left="-142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ФИО / Подпись </w:t>
      </w:r>
    </w:p>
    <w:p w14:paraId="11628772" w14:textId="77777777" w:rsidR="00072746" w:rsidRPr="00A34485" w:rsidRDefault="00072746" w:rsidP="00072746">
      <w:pPr>
        <w:ind w:left="-142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1886CAEA" w14:textId="37FBC15C" w:rsidR="00DF5C09" w:rsidRDefault="00DF5C09"/>
    <w:sectPr w:rsidR="00DF5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45"/>
    <w:rsid w:val="00072746"/>
    <w:rsid w:val="00230D45"/>
    <w:rsid w:val="004A6F4C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54D"/>
  <w15:chartTrackingRefBased/>
  <w15:docId w15:val="{D8988E78-8666-4593-9BAD-82213953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072746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2025-09-08T09:26:00Z</dcterms:created>
  <dcterms:modified xsi:type="dcterms:W3CDTF">2025-09-08T09:27:00Z</dcterms:modified>
</cp:coreProperties>
</file>